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EC2" w:rsidRPr="007927A9" w:rsidRDefault="00D91BF0" w:rsidP="005D4EC2">
      <w:pPr>
        <w:ind w:left="108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Załącznik nr 9</w:t>
      </w:r>
      <w:r w:rsidR="005D4EC2" w:rsidRPr="007927A9">
        <w:rPr>
          <w:rFonts w:ascii="Times New Roman" w:hAnsi="Times New Roman" w:cs="Times New Roman"/>
          <w:b/>
          <w:sz w:val="28"/>
          <w:szCs w:val="28"/>
        </w:rPr>
        <w:t xml:space="preserve"> do SIWZ</w:t>
      </w:r>
    </w:p>
    <w:p w:rsidR="005D4EC2" w:rsidRPr="007927A9" w:rsidRDefault="005D4EC2" w:rsidP="005D4EC2">
      <w:pPr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Projekt umowy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UMOWA  NR  ………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zawarta dnia ……….  w Sławkowie  pomiędzy: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Szkołą   Podstawową   im.  Jana   Baranowskiego   w   S</w:t>
      </w:r>
      <w:r>
        <w:rPr>
          <w:rFonts w:ascii="Times New Roman" w:hAnsi="Times New Roman" w:cs="Times New Roman"/>
          <w:sz w:val="28"/>
          <w:szCs w:val="28"/>
        </w:rPr>
        <w:t xml:space="preserve">ławkowie   z   siedzibą   przy </w:t>
      </w:r>
      <w:r w:rsidRPr="007927A9">
        <w:rPr>
          <w:rFonts w:ascii="Times New Roman" w:hAnsi="Times New Roman" w:cs="Times New Roman"/>
          <w:sz w:val="28"/>
          <w:szCs w:val="28"/>
        </w:rPr>
        <w:t xml:space="preserve">ul. Browarnej 55, reprezentowaną przez Dyrektora mgr Elżbietę </w:t>
      </w:r>
      <w:proofErr w:type="spellStart"/>
      <w:r w:rsidRPr="007927A9">
        <w:rPr>
          <w:rFonts w:ascii="Times New Roman" w:hAnsi="Times New Roman" w:cs="Times New Roman"/>
          <w:sz w:val="28"/>
          <w:szCs w:val="28"/>
        </w:rPr>
        <w:t>Latosińską</w:t>
      </w:r>
      <w:proofErr w:type="spellEnd"/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ZAMAWIAJĄCYM</w:t>
      </w:r>
      <w:r w:rsidRPr="007927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 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7927A9">
        <w:rPr>
          <w:rFonts w:ascii="Times New Roman" w:hAnsi="Times New Roman" w:cs="Times New Roman"/>
          <w:sz w:val="28"/>
          <w:szCs w:val="28"/>
        </w:rPr>
        <w:t>….</w:t>
      </w:r>
    </w:p>
    <w:p w:rsidR="005D4EC2" w:rsidRPr="007927A9" w:rsidRDefault="005D4EC2" w:rsidP="005D4EC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reprezentowanym przez: ................................................................................................................................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zwanym w dalszej części umowy </w:t>
      </w:r>
      <w:r w:rsidRPr="007927A9">
        <w:rPr>
          <w:rFonts w:ascii="Times New Roman" w:hAnsi="Times New Roman" w:cs="Times New Roman"/>
          <w:b/>
          <w:bCs/>
          <w:sz w:val="28"/>
          <w:szCs w:val="28"/>
        </w:rPr>
        <w:t>DOSTAWCĄ.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Przedmiotem umowy jest dostawa produktów ………………… do stołówki szkolnej Szkoły Podstawowej im. Jana Baranowskiego  w Sławkowie.</w:t>
      </w:r>
    </w:p>
    <w:p w:rsidR="005D4EC2" w:rsidRPr="007927A9" w:rsidRDefault="005D4EC2" w:rsidP="005D4EC2">
      <w:pPr>
        <w:widowControl w:val="0"/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Szczegółowy wykaz towarów przedstawia załącznik nr …. do niniejszej umowy.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 podstawowych obowiązków ZAMAWIAJĄCEGO należy: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a/ zamawiać towar z odpowiednim, co najmniej jednodniowym wyprzedzeniem,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regulować należność na rzecz DOSTAWCY w formie przelewu na jego konto bankowe ..........................................................................</w:t>
      </w:r>
      <w:r>
        <w:rPr>
          <w:rFonts w:ascii="Times New Roman" w:hAnsi="Times New Roman" w:cs="Times New Roman"/>
          <w:sz w:val="28"/>
          <w:szCs w:val="28"/>
        </w:rPr>
        <w:t>.........</w:t>
      </w:r>
      <w:r w:rsidRPr="007927A9">
        <w:rPr>
          <w:rFonts w:ascii="Times New Roman" w:hAnsi="Times New Roman" w:cs="Times New Roman"/>
          <w:sz w:val="28"/>
          <w:szCs w:val="28"/>
        </w:rPr>
        <w:t xml:space="preserve"> na podstawie wystawionej przez DOSTAWCĘ faktury VAT.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Termin płatności strony zgodnie ustalają na 14 dni od daty przyjęcia faktury przez ZAMAWIAJĄCEGO.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 xml:space="preserve">§3 </w:t>
      </w:r>
    </w:p>
    <w:p w:rsidR="005D4EC2" w:rsidRPr="007927A9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DOSTAWCA obowiązany jest dostarczać ZAMAWIAJĄCEMU zamówiony towar w terminie określonym każdorazowo przez ZAMAWIAJĄCEGO, własnym środkiem transportu, dopuszczonym do przewozu danego rodzaju towaru wydanym przez </w:t>
      </w:r>
      <w:proofErr w:type="spellStart"/>
      <w:r w:rsidRPr="007927A9">
        <w:rPr>
          <w:rFonts w:ascii="Times New Roman" w:hAnsi="Times New Roman" w:cs="Times New Roman"/>
          <w:sz w:val="28"/>
          <w:szCs w:val="28"/>
        </w:rPr>
        <w:t>SANEPiD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7A9">
        <w:rPr>
          <w:rFonts w:ascii="Times New Roman" w:hAnsi="Times New Roman" w:cs="Times New Roman"/>
          <w:sz w:val="28"/>
          <w:szCs w:val="28"/>
        </w:rPr>
        <w:t>i na swój koszt oraz zgodnie z każdorazowo składanym zamówieniem pod względem ilościowym, jakościowym i cenowym.</w:t>
      </w:r>
    </w:p>
    <w:p w:rsidR="005D4EC2" w:rsidRPr="00073ACA" w:rsidRDefault="005D4EC2" w:rsidP="005D4EC2">
      <w:pPr>
        <w:widowControl w:val="0"/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ZAMAWIAJĄCY zastrzega sobie możliwość zmiany wielkości dziennego zapotrzebowania z 3 godzinnym wyprzedzeniem.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§4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DOSTAWCA obowiązany jest dostarczać towar I gatunku, zgodny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z obowiązującymi normami.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 DOSTAWCA oraz oferowane przez niego artykuły spożywcze muszą spełniać wymogi aktów normatywnych obowiązujących w Uni</w:t>
      </w:r>
      <w:r>
        <w:rPr>
          <w:rFonts w:ascii="Times New Roman" w:hAnsi="Times New Roman" w:cs="Times New Roman"/>
          <w:sz w:val="28"/>
          <w:szCs w:val="28"/>
        </w:rPr>
        <w:t xml:space="preserve">i Europejskiej oraz wynikające </w:t>
      </w:r>
      <w:r w:rsidRPr="007927A9">
        <w:rPr>
          <w:rFonts w:ascii="Times New Roman" w:hAnsi="Times New Roman" w:cs="Times New Roman"/>
          <w:sz w:val="28"/>
          <w:szCs w:val="28"/>
        </w:rPr>
        <w:t xml:space="preserve">z przepisów ustawy z dn. 25.08.2006r.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o bezpieczeństwie żywności i żywienia (</w:t>
      </w:r>
      <w:proofErr w:type="spellStart"/>
      <w:r w:rsidRPr="007927A9">
        <w:rPr>
          <w:rFonts w:ascii="Times New Roman" w:hAnsi="Times New Roman" w:cs="Times New Roman"/>
          <w:sz w:val="28"/>
          <w:szCs w:val="28"/>
        </w:rPr>
        <w:t>DZ.U.n</w:t>
      </w:r>
      <w:r>
        <w:rPr>
          <w:rFonts w:ascii="Times New Roman" w:hAnsi="Times New Roman" w:cs="Times New Roman"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171,poz.1225 </w:t>
      </w:r>
      <w:r w:rsidRPr="007927A9">
        <w:rPr>
          <w:rFonts w:ascii="Times New Roman" w:hAnsi="Times New Roman" w:cs="Times New Roman"/>
          <w:sz w:val="28"/>
          <w:szCs w:val="28"/>
        </w:rPr>
        <w:t xml:space="preserve">ze zmianami). 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Nie spełnienie tych wymogów uzasadnia rozwiązanie przez ZAMAWIAJĄCEGO niniejszej umowy ze skutkiem natychmiastowym.</w:t>
      </w:r>
    </w:p>
    <w:p w:rsidR="005D4EC2" w:rsidRPr="007927A9" w:rsidRDefault="005D4EC2" w:rsidP="005D4EC2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Każdy dostarczony artykuł żywnościowy musi posiadać ważny termin do spożycia.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W razie uzasadnionych wątpliwości co do jakości dostarczonego towaru oraz zwiększenia ceny na dany produkt ZAMAWIAJĄCY odmówi jego przyjęcia. DOSTAWCA zobowiązany jest w takim przypadku przyjąć zwrot i niezwłocznie – nie później niż w ciągu dwóch godzin – dostarczyć na koszt własny towar wolny od wad lub w odpowiedniej cenie. </w:t>
      </w:r>
    </w:p>
    <w:p w:rsidR="005D4EC2" w:rsidRPr="007927A9" w:rsidRDefault="005D4EC2" w:rsidP="005D4EC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Nie spełnienie tego wymogu uzasadnia rozwiązanie przez ZAMAWIAJĄCEGO niniejszej umowy ze skutkiem natychmiastowym.</w:t>
      </w:r>
    </w:p>
    <w:p w:rsidR="005D4EC2" w:rsidRPr="007927A9" w:rsidRDefault="005D4EC2" w:rsidP="005D4EC2">
      <w:pPr>
        <w:widowControl w:val="0"/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§5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Na realizację niniejszej umowy ZAMAWIAJĄCY przeznacza kwotę, która nie przekroczy …………  zł netto.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ZAMAWIAJĄCY nie ma obowiązku wyczerpania – w okresie obowiązywania umowy całości wartości zamówienia objętego niniejszą umową. 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Dopuszcza się możliwość przekroczenia ilościowego poszczególnych towarów pod warunkiem, że kwota przeznaczona na realizację niniejszej umowy nie zostanie przekroczona.</w:t>
      </w:r>
    </w:p>
    <w:p w:rsidR="005D4EC2" w:rsidRPr="007927A9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Umowa ulega rozwiązaniu w razie wyczerpania kwoty z pkt. 1.</w:t>
      </w:r>
    </w:p>
    <w:p w:rsidR="005D4EC2" w:rsidRPr="00073ACA" w:rsidRDefault="005D4EC2" w:rsidP="005D4EC2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Ceny netto zawarte w załączniku nr … nie mogą ulec zwiększeniu przez cały okres trwania umowy.</w:t>
      </w:r>
    </w:p>
    <w:p w:rsidR="005D4EC2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§6</w:t>
      </w:r>
    </w:p>
    <w:p w:rsidR="005D4EC2" w:rsidRPr="007927A9" w:rsidRDefault="005D4EC2" w:rsidP="005D4EC2">
      <w:pPr>
        <w:widowControl w:val="0"/>
        <w:numPr>
          <w:ilvl w:val="0"/>
          <w:numId w:val="5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ZAMAWIAJĄCEMU przysługuje prawo rozwiązania umowy ze skutkiem natychmiastowym w razie naruszenia przez dostawcę  jej postanowień odnoszących się do jakości dostarczanych towarów oraz </w:t>
      </w:r>
      <w:r>
        <w:rPr>
          <w:rFonts w:ascii="Times New Roman" w:hAnsi="Times New Roman" w:cs="Times New Roman"/>
          <w:sz w:val="28"/>
          <w:szCs w:val="28"/>
        </w:rPr>
        <w:br/>
      </w:r>
      <w:r w:rsidRPr="007927A9">
        <w:rPr>
          <w:rFonts w:ascii="Times New Roman" w:hAnsi="Times New Roman" w:cs="Times New Roman"/>
          <w:sz w:val="28"/>
          <w:szCs w:val="28"/>
        </w:rPr>
        <w:t>w razie powtarzających się przypadków opóźnień w poszczególnych dostawach.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lastRenderedPageBreak/>
        <w:t>§7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ZAMAWIAJĄCY ma prawo naliczać dostawcy kary umowne w związku </w:t>
      </w:r>
      <w:r w:rsidRPr="007927A9">
        <w:rPr>
          <w:rFonts w:ascii="Times New Roman" w:hAnsi="Times New Roman" w:cs="Times New Roman"/>
          <w:sz w:val="28"/>
          <w:szCs w:val="28"/>
        </w:rPr>
        <w:br/>
        <w:t>z nienależytym wykonaniem przez DOSTAWCĘ obowiązków umownych polegających na: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a/ dostarczeniu towarów nie odpowiadających parametrom ilościowym, jakościowym lub asortymentowym składanych zamówień – w wysokości 20% wartości danego towaru brutto potrącone z kwoty należnej DOSTAWCY na podstawie faktury VAT z najbliższym terminem płatności;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>b/ nie dostarczeniu zamówionego towaru – w wysokości 20% wartości danego towaru  brutto potrącone z kwoty należnej DOSTAWCY na podstawie faktury VAT z najbliższym terminem płatności.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§8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Sprawy sporne rozstrzygać będzie sąd właściwy dla siedziby ZAMAWIAJĄCEGO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b/>
          <w:sz w:val="28"/>
          <w:szCs w:val="28"/>
        </w:rPr>
        <w:t>§9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 xml:space="preserve">Strony mogą za zgodnym oświadczeniem woli rozwiązać niniejszą umowę </w:t>
      </w:r>
      <w:r w:rsidRPr="007927A9">
        <w:rPr>
          <w:rFonts w:ascii="Times New Roman" w:hAnsi="Times New Roman" w:cs="Times New Roman"/>
          <w:sz w:val="28"/>
          <w:szCs w:val="28"/>
        </w:rPr>
        <w:br/>
        <w:t xml:space="preserve">z jednomiesięcznym wypowiedzeniem. 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§10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Wszelkie zmiany niniejszej umowy wymagają formy pisemnej pod rygorem nieważności.</w:t>
      </w: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§11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Niniejsza umowa zostaje zawarta na okres od 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7927A9">
        <w:rPr>
          <w:rFonts w:ascii="Times New Roman" w:hAnsi="Times New Roman" w:cs="Times New Roman"/>
          <w:sz w:val="28"/>
          <w:szCs w:val="28"/>
        </w:rPr>
        <w:t>…do…………</w:t>
      </w:r>
      <w:r>
        <w:rPr>
          <w:rFonts w:ascii="Times New Roman" w:hAnsi="Times New Roman" w:cs="Times New Roman"/>
          <w:sz w:val="28"/>
          <w:szCs w:val="28"/>
        </w:rPr>
        <w:t xml:space="preserve">…. 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§12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W sprawach nieuregulowanych niniejszą umową stosuje się przepisy Kodeksu Cywilnego.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27A9">
        <w:rPr>
          <w:rFonts w:ascii="Times New Roman" w:hAnsi="Times New Roman" w:cs="Times New Roman"/>
          <w:b/>
          <w:bCs/>
          <w:sz w:val="28"/>
          <w:szCs w:val="28"/>
        </w:rPr>
        <w:t>§13</w:t>
      </w:r>
    </w:p>
    <w:p w:rsidR="005D4EC2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ab/>
        <w:t>Umowę sporządzono w dwóch jednobrzmiących egzemplarzach po jednym dla każdej ze stron.</w:t>
      </w: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4EC2" w:rsidRPr="007927A9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27A9">
        <w:rPr>
          <w:rFonts w:ascii="Times New Roman" w:hAnsi="Times New Roman" w:cs="Times New Roman"/>
          <w:sz w:val="28"/>
          <w:szCs w:val="28"/>
        </w:rPr>
        <w:t xml:space="preserve">........................................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7A9">
        <w:rPr>
          <w:rFonts w:ascii="Times New Roman" w:hAnsi="Times New Roman" w:cs="Times New Roman"/>
          <w:sz w:val="28"/>
          <w:szCs w:val="28"/>
        </w:rPr>
        <w:t>......................................</w:t>
      </w:r>
    </w:p>
    <w:p w:rsidR="005D4EC2" w:rsidRPr="00F06F4F" w:rsidRDefault="005D4EC2" w:rsidP="005D4EC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ZAMAWIAJĄCY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7927A9">
        <w:rPr>
          <w:rFonts w:ascii="Times New Roman" w:hAnsi="Times New Roman" w:cs="Times New Roman"/>
          <w:sz w:val="28"/>
          <w:szCs w:val="28"/>
        </w:rPr>
        <w:t xml:space="preserve">  DOSTAWCA</w:t>
      </w:r>
    </w:p>
    <w:p w:rsidR="001D48EE" w:rsidRDefault="00D91BF0"/>
    <w:sectPr w:rsidR="001D48EE" w:rsidSect="0013569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585" w:rsidRDefault="00A83585" w:rsidP="00A83585">
      <w:pPr>
        <w:spacing w:after="0" w:line="240" w:lineRule="auto"/>
      </w:pPr>
      <w:r>
        <w:separator/>
      </w:r>
    </w:p>
  </w:endnote>
  <w:endnote w:type="continuationSeparator" w:id="1">
    <w:p w:rsidR="00A83585" w:rsidRDefault="00A83585" w:rsidP="00A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654717"/>
      <w:docPartObj>
        <w:docPartGallery w:val="Page Numbers (Bottom of Page)"/>
        <w:docPartUnique/>
      </w:docPartObj>
    </w:sdtPr>
    <w:sdtContent>
      <w:p w:rsidR="00A83585" w:rsidRDefault="008E366A">
        <w:pPr>
          <w:pStyle w:val="Stopka"/>
          <w:jc w:val="right"/>
        </w:pPr>
        <w:fldSimple w:instr=" PAGE   \* MERGEFORMAT ">
          <w:r w:rsidR="00D91BF0">
            <w:rPr>
              <w:noProof/>
            </w:rPr>
            <w:t>3</w:t>
          </w:r>
        </w:fldSimple>
      </w:p>
    </w:sdtContent>
  </w:sdt>
  <w:p w:rsidR="00A83585" w:rsidRDefault="00A835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585" w:rsidRDefault="00A83585" w:rsidP="00A83585">
      <w:pPr>
        <w:spacing w:after="0" w:line="240" w:lineRule="auto"/>
      </w:pPr>
      <w:r>
        <w:separator/>
      </w:r>
    </w:p>
  </w:footnote>
  <w:footnote w:type="continuationSeparator" w:id="1">
    <w:p w:rsidR="00A83585" w:rsidRDefault="00A83585" w:rsidP="00A83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EC2"/>
    <w:rsid w:val="00574D38"/>
    <w:rsid w:val="005D4EC2"/>
    <w:rsid w:val="008E366A"/>
    <w:rsid w:val="00A83585"/>
    <w:rsid w:val="00C922B4"/>
    <w:rsid w:val="00D91BF0"/>
    <w:rsid w:val="00E71A01"/>
    <w:rsid w:val="00ED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83585"/>
  </w:style>
  <w:style w:type="paragraph" w:styleId="Stopka">
    <w:name w:val="footer"/>
    <w:basedOn w:val="Normalny"/>
    <w:link w:val="StopkaZnak"/>
    <w:uiPriority w:val="99"/>
    <w:unhideWhenUsed/>
    <w:rsid w:val="00A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35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4070</Characters>
  <Application>Microsoft Office Word</Application>
  <DocSecurity>0</DocSecurity>
  <Lines>33</Lines>
  <Paragraphs>9</Paragraphs>
  <ScaleCrop>false</ScaleCrop>
  <Company/>
  <LinksUpToDate>false</LinksUpToDate>
  <CharactersWithSpaces>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Twoja nazwa użytkownika</cp:lastModifiedBy>
  <cp:revision>3</cp:revision>
  <dcterms:created xsi:type="dcterms:W3CDTF">2013-12-02T21:00:00Z</dcterms:created>
  <dcterms:modified xsi:type="dcterms:W3CDTF">2013-12-03T12:01:00Z</dcterms:modified>
</cp:coreProperties>
</file>